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35" w:rsidRDefault="00D35E27" w:rsidP="003E41C2">
      <w:pPr>
        <w:jc w:val="center"/>
      </w:pPr>
      <w:r>
        <w:rPr>
          <w:noProof/>
          <w:lang w:eastAsia="es-DO"/>
        </w:rPr>
        <w:drawing>
          <wp:anchor distT="0" distB="0" distL="114300" distR="114300" simplePos="0" relativeHeight="251703296" behindDoc="1" locked="0" layoutInCell="1" allowOverlap="1" wp14:anchorId="2DC68C2E" wp14:editId="34FC88DE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982980" cy="922655"/>
            <wp:effectExtent l="0" t="0" r="7620" b="0"/>
            <wp:wrapTight wrapText="bothSides">
              <wp:wrapPolygon edited="0">
                <wp:start x="0" y="0"/>
                <wp:lineTo x="0" y="20961"/>
                <wp:lineTo x="21349" y="20961"/>
                <wp:lineTo x="21349" y="0"/>
                <wp:lineTo x="0" y="0"/>
              </wp:wrapPolygon>
            </wp:wrapTight>
            <wp:docPr id="21" name="Imagen 10" descr="C:\Users\isabel ogando\AppData\Local\Packages\Microsoft.Windows.Photos_8wekyb3d8bbwe\TempState\ShareServiceTempFolder\logo ama 2024-20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C:\Users\isabel ogando\AppData\Local\Packages\Microsoft.Windows.Photos_8wekyb3d8bbwe\TempState\ShareServiceTempFolder\logo ama 2024-20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B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4C69D5" wp14:editId="5685062A">
                <wp:simplePos x="0" y="0"/>
                <wp:positionH relativeFrom="column">
                  <wp:posOffset>4693285</wp:posOffset>
                </wp:positionH>
                <wp:positionV relativeFrom="paragraph">
                  <wp:posOffset>264795</wp:posOffset>
                </wp:positionV>
                <wp:extent cx="1520825" cy="278130"/>
                <wp:effectExtent l="0" t="0" r="0" b="762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26335F" w:rsidRDefault="005817FC">
                            <w:sdt>
                              <w:sdtPr>
                                <w:rPr>
                                  <w:rStyle w:val="Style5"/>
                                  <w:sz w:val="18"/>
                                  <w:szCs w:val="18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07F94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>15 de septiembre</w:t>
                                </w:r>
                                <w:r w:rsidR="006562CD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 xml:space="preserve">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69D5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369.55pt;margin-top:20.85pt;width:119.75pt;height:21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JFvQIAAMI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" filled="f" stroked="f">
                <v:textbox>
                  <w:txbxContent>
                    <w:p w:rsidR="00392A35" w:rsidRPr="0026335F" w:rsidRDefault="00FC5E70">
                      <w:sdt>
                        <w:sdtPr>
                          <w:rPr>
                            <w:rStyle w:val="Style5"/>
                            <w:sz w:val="18"/>
                            <w:szCs w:val="18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07F94">
                            <w:rPr>
                              <w:rStyle w:val="Style5"/>
                              <w:sz w:val="18"/>
                              <w:szCs w:val="18"/>
                            </w:rPr>
                            <w:t>15 de septiembre</w:t>
                          </w:r>
                          <w:r w:rsidR="006562CD">
                            <w:rPr>
                              <w:rStyle w:val="Style5"/>
                              <w:sz w:val="18"/>
                              <w:szCs w:val="18"/>
                            </w:rPr>
                            <w:t xml:space="preserve">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67F3B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84A67C7" wp14:editId="697C140F">
                <wp:simplePos x="0" y="0"/>
                <wp:positionH relativeFrom="column">
                  <wp:posOffset>4553585</wp:posOffset>
                </wp:positionH>
                <wp:positionV relativeFrom="paragraph">
                  <wp:posOffset>-809625</wp:posOffset>
                </wp:positionV>
                <wp:extent cx="1664335" cy="1070610"/>
                <wp:effectExtent l="19050" t="19050" r="12065" b="152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070610"/>
                          <a:chOff x="9151" y="720"/>
                          <a:chExt cx="2009" cy="162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sz w:val="16"/>
                                      <w:szCs w:val="16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67C7" id="Grupo 7" o:spid="_x0000_s1027" style="position:absolute;left:0;text-align:left;margin-left:358.55pt;margin-top:-63.75pt;width:131.05pt;height:84.3pt;z-index:2516377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">
                <v:group id="Group 8" o:spid="_x0000_s1028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29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392A35" w:rsidRPr="00392A35" w:rsidRDefault="00392A35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12" o:spid="_x0000_s1032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" o:spid="_x0000_s1033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sz w:val="16"/>
                                <w:szCs w:val="16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4" o:spid="_x0000_s1034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gc8MA&#10;AADbAAAADwAAAGRycy9kb3ducmV2LnhtbERPTWvCQBC9F/wPywhepG60UkrqKioIVnrQKDkP2TEb&#10;zM6G7Kppf71bEHqbx/uc2aKztbhR6yvHCsajBARx4XTFpYLTcfP6AcIHZI21Y1LwQx4W897LDFPt&#10;7nygWxZKEUPYp6jAhNCkUvrCkEU/cg1x5M6utRgibEupW7zHcFvLSZK8S4sVxwaDDa0NFZfsahVc&#10;V3m125u39XE4/Op+y1Wen75zpQb9bvkJIlAX/sVP91bH+V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gc8MAAADbAAAADwAAAAAAAAAAAAAAAACYAgAAZHJzL2Rv&#10;d25yZXYueG1sUEsFBgAAAAAEAAQA9QAAAIgDAAAAAA==&#10;" fillcolor="#a5a5a5 [2092]" strokecolor="white [3212]" strokeweight="2.25pt">
                      <v:textbox>
                        <w:txbxContent>
                          <w:p w:rsidR="00392A35" w:rsidRPr="00392A35" w:rsidRDefault="00392A35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5" o:spid="_x0000_s1035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  <w:r w:rsidR="00392A35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8F54D6" wp14:editId="7CB64026">
                <wp:simplePos x="0" y="0"/>
                <wp:positionH relativeFrom="column">
                  <wp:posOffset>-616111</wp:posOffset>
                </wp:positionH>
                <wp:positionV relativeFrom="paragraph">
                  <wp:posOffset>-674369</wp:posOffset>
                </wp:positionV>
                <wp:extent cx="1282889" cy="225188"/>
                <wp:effectExtent l="0" t="0" r="12700" b="381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22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392A35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92A35">
                              <w:rPr>
                                <w:rStyle w:val="Style15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SNCC.PCC.002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54D6" id="Cuadro de texto 27" o:spid="_x0000_s1036" type="#_x0000_t202" style="position:absolute;left:0;text-align:left;margin-left:-48.5pt;margin-top:-53.1pt;width:101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wLtgIAAL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" filled="f" stroked="f">
                <v:textbox inset="0,0,0,0">
                  <w:txbxContent>
                    <w:p w:rsidR="00392A35" w:rsidRPr="00392A35" w:rsidRDefault="00392A35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18"/>
                          <w:szCs w:val="18"/>
                        </w:rPr>
                      </w:pPr>
                      <w:r w:rsidRPr="00392A35">
                        <w:rPr>
                          <w:rStyle w:val="Style15"/>
                          <w:b/>
                          <w:color w:val="C00000"/>
                          <w:sz w:val="18"/>
                          <w:szCs w:val="18"/>
                        </w:rPr>
                        <w:t>SNCC.PCC.002</w:t>
                      </w:r>
                    </w:p>
                  </w:txbxContent>
                </v:textbox>
              </v:shape>
            </w:pict>
          </mc:Fallback>
        </mc:AlternateContent>
      </w:r>
      <w:r w:rsidR="003E41C2">
        <w:t xml:space="preserve">           </w:t>
      </w: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392A35" w:rsidRPr="00D35E27" w:rsidRDefault="00D35E27" w:rsidP="00D35E27">
      <w:pPr>
        <w:jc w:val="center"/>
        <w:rPr>
          <w:lang w:val="es-ES_tradnl"/>
        </w:rPr>
      </w:pPr>
      <w:r>
        <w:rPr>
          <w:rStyle w:val="Style6"/>
          <w:sz w:val="24"/>
          <w:szCs w:val="24"/>
        </w:rPr>
        <w:t>AYUNTAMIENTO MUNICIPAL DE LOS ALCARRIZOS</w:t>
      </w:r>
      <w:r>
        <w:rPr>
          <w:rStyle w:val="Style6"/>
          <w:sz w:val="24"/>
          <w:szCs w:val="24"/>
        </w:rPr>
        <w:br/>
        <w:t>(A.M.A)</w:t>
      </w:r>
      <w:r w:rsidR="00C67F3B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FBE18" wp14:editId="46FC515F">
                <wp:simplePos x="0" y="0"/>
                <wp:positionH relativeFrom="column">
                  <wp:posOffset>5038090</wp:posOffset>
                </wp:positionH>
                <wp:positionV relativeFrom="paragraph">
                  <wp:posOffset>140970</wp:posOffset>
                </wp:positionV>
                <wp:extent cx="1130300" cy="25209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B862B6" w:rsidP="00263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15977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6562CD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FBE18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37" type="#_x0000_t202" style="position:absolute;left:0;text-align:left;margin-left:396.7pt;margin-top:11.1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OWvg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" filled="f" stroked="f">
                <v:textbox>
                  <w:txbxContent>
                    <w:p w:rsidR="00392A35" w:rsidRPr="00392A35" w:rsidRDefault="00B862B6" w:rsidP="00263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Página 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instrText xml:space="preserve"> PAGE   \* MERGEFORMAT </w:instrTex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015977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6562CD"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36"/>
        <w:tblW w:w="9726" w:type="dxa"/>
        <w:tblLook w:val="04A0" w:firstRow="1" w:lastRow="0" w:firstColumn="1" w:lastColumn="0" w:noHBand="0" w:noVBand="1"/>
      </w:tblPr>
      <w:tblGrid>
        <w:gridCol w:w="1376"/>
        <w:gridCol w:w="2841"/>
        <w:gridCol w:w="5509"/>
      </w:tblGrid>
      <w:tr w:rsidR="00C67F3B" w:rsidRPr="00392A35" w:rsidTr="00DF73A4">
        <w:trPr>
          <w:trHeight w:val="203"/>
        </w:trPr>
        <w:tc>
          <w:tcPr>
            <w:tcW w:w="9726" w:type="dxa"/>
            <w:gridSpan w:val="3"/>
            <w:shd w:val="clear" w:color="auto" w:fill="800000"/>
            <w:noWrap/>
            <w:hideMark/>
          </w:tcPr>
          <w:p w:rsidR="00C67F3B" w:rsidRPr="00392A35" w:rsidRDefault="00231236" w:rsidP="00231236">
            <w:pPr>
              <w:tabs>
                <w:tab w:val="center" w:pos="4695"/>
                <w:tab w:val="left" w:pos="7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67F3B" w:rsidRPr="00392A35">
              <w:rPr>
                <w:b/>
                <w:bCs/>
                <w:sz w:val="20"/>
                <w:szCs w:val="20"/>
              </w:rPr>
              <w:t>ACCESIBILIDAD UNIVERSAL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67F3B" w:rsidRPr="00392A35" w:rsidTr="00DF73A4">
        <w:trPr>
          <w:trHeight w:val="369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2841" w:type="dxa"/>
            <w:noWrap/>
            <w:hideMark/>
          </w:tcPr>
          <w:p w:rsidR="000E41CD" w:rsidRDefault="000E41CD" w:rsidP="00C67F3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Requisitos mínimos a cumplir</w:t>
            </w:r>
          </w:p>
        </w:tc>
        <w:tc>
          <w:tcPr>
            <w:tcW w:w="5509" w:type="dxa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Detalles de las especificaciones requeridas según las normas de accesibilidad universal</w:t>
            </w:r>
          </w:p>
        </w:tc>
      </w:tr>
      <w:tr w:rsidR="00C67F3B" w:rsidRPr="00392A35" w:rsidTr="006562CD">
        <w:trPr>
          <w:trHeight w:val="376"/>
        </w:trPr>
        <w:tc>
          <w:tcPr>
            <w:tcW w:w="1376" w:type="dxa"/>
            <w:shd w:val="clear" w:color="auto" w:fill="FFFFFF" w:themeFill="background1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1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ENTORNO FISICO</w:t>
            </w:r>
          </w:p>
        </w:tc>
        <w:tc>
          <w:tcPr>
            <w:tcW w:w="5509" w:type="dxa"/>
            <w:shd w:val="clear" w:color="auto" w:fill="FFFFFF" w:themeFill="background1"/>
            <w:noWrap/>
            <w:hideMark/>
          </w:tcPr>
          <w:p w:rsidR="00C67F3B" w:rsidRPr="00392A35" w:rsidRDefault="00965950" w:rsidP="00C67F3B">
            <w:pPr>
              <w:rPr>
                <w:b/>
                <w:bCs/>
                <w:sz w:val="20"/>
                <w:szCs w:val="20"/>
              </w:rPr>
            </w:pPr>
            <w:r w:rsidRPr="00965950">
              <w:rPr>
                <w:b/>
                <w:bCs/>
                <w:sz w:val="20"/>
                <w:szCs w:val="20"/>
              </w:rPr>
              <w:t>Construcción de acera,  contén, badén, relleno e imprimación de calle en el barrio progreso 1-A. En la Región Norte III, en la C/Puerto Rico desde el final hasta Av. Napoleón (Bomba Total) y en la C/Juan Bosch (Principal) desde Carretera Hato Nuevo (Bomba Nativa)hasta C/Puerto Rico. En la Región Norte III.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noWrap/>
            <w:hideMark/>
          </w:tcPr>
          <w:p w:rsidR="005E2A10" w:rsidRDefault="005E2A10" w:rsidP="00C67F3B">
            <w:pPr>
              <w:rPr>
                <w:b/>
                <w:bCs/>
                <w:sz w:val="20"/>
                <w:szCs w:val="20"/>
              </w:rPr>
            </w:pPr>
          </w:p>
          <w:p w:rsidR="00C67F3B" w:rsidRPr="00392A35" w:rsidRDefault="001442A3" w:rsidP="00C67F3B">
            <w:pPr>
              <w:rPr>
                <w:b/>
                <w:bCs/>
                <w:sz w:val="20"/>
                <w:szCs w:val="20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2841" w:type="dxa"/>
            <w:noWrap/>
            <w:hideMark/>
          </w:tcPr>
          <w:p w:rsidR="00C67F3B" w:rsidRPr="00392A35" w:rsidRDefault="00DF59B9" w:rsidP="00C67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Excavación </w:t>
            </w:r>
            <w:r w:rsidR="001442A3" w:rsidRPr="001442A3">
              <w:rPr>
                <w:sz w:val="20"/>
                <w:szCs w:val="20"/>
              </w:rPr>
              <w:t xml:space="preserve"> de contén</w:t>
            </w:r>
          </w:p>
        </w:tc>
        <w:tc>
          <w:tcPr>
            <w:tcW w:w="5509" w:type="dxa"/>
            <w:hideMark/>
          </w:tcPr>
          <w:p w:rsidR="00C67F3B" w:rsidRPr="00392A35" w:rsidRDefault="00DF59B9" w:rsidP="00DF59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Excavación  de acera </w:t>
            </w:r>
          </w:p>
        </w:tc>
      </w:tr>
      <w:tr w:rsidR="00C67F3B" w:rsidRPr="00392A35" w:rsidTr="00DF73A4">
        <w:trPr>
          <w:trHeight w:val="865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DF73A4" w:rsidRDefault="00DF73A4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DF59B9" w:rsidP="00C67F3B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>El contratista efectuara</w:t>
            </w:r>
          </w:p>
        </w:tc>
        <w:tc>
          <w:tcPr>
            <w:tcW w:w="5509" w:type="dxa"/>
            <w:hideMark/>
          </w:tcPr>
          <w:p w:rsidR="00DF73A4" w:rsidRDefault="00DF73A4" w:rsidP="00D90454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1442A3" w:rsidP="00DF59B9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 xml:space="preserve">El movimiento de tierra que será </w:t>
            </w:r>
            <w:r w:rsidR="00DF59B9">
              <w:rPr>
                <w:sz w:val="20"/>
                <w:szCs w:val="20"/>
              </w:rPr>
              <w:t xml:space="preserve">excavación </w:t>
            </w:r>
            <w:r w:rsidRPr="001442A3">
              <w:rPr>
                <w:sz w:val="20"/>
                <w:szCs w:val="20"/>
              </w:rPr>
              <w:t>de acera y contén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hideMark/>
          </w:tcPr>
          <w:p w:rsidR="005E2A10" w:rsidRDefault="005E2A10" w:rsidP="005E2A10">
            <w:pPr>
              <w:rPr>
                <w:b/>
                <w:bCs/>
                <w:sz w:val="20"/>
                <w:szCs w:val="20"/>
              </w:rPr>
            </w:pPr>
          </w:p>
          <w:p w:rsidR="00DF73A4" w:rsidRPr="00DF73A4" w:rsidRDefault="00DF73A4" w:rsidP="00DF73A4">
            <w:pPr>
              <w:rPr>
                <w:b/>
                <w:bCs/>
                <w:sz w:val="20"/>
                <w:szCs w:val="20"/>
                <w:lang w:val="es-ES"/>
              </w:rPr>
            </w:pPr>
            <w:r w:rsidRPr="00DF73A4">
              <w:rPr>
                <w:b/>
                <w:bCs/>
                <w:sz w:val="20"/>
                <w:szCs w:val="20"/>
                <w:lang w:val="es-ES"/>
              </w:rPr>
              <w:t xml:space="preserve">Relleno, suministro y compactación </w:t>
            </w:r>
          </w:p>
          <w:p w:rsidR="00C67F3B" w:rsidRPr="00392A35" w:rsidRDefault="00C67F3B" w:rsidP="005E2A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3A52B4" w:rsidRDefault="003A52B4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DF59B9" w:rsidP="00DF59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Relleno para  acera </w:t>
            </w:r>
          </w:p>
        </w:tc>
        <w:tc>
          <w:tcPr>
            <w:tcW w:w="5509" w:type="dxa"/>
            <w:hideMark/>
          </w:tcPr>
          <w:p w:rsidR="00DF73A4" w:rsidRPr="00DF73A4" w:rsidRDefault="00DF73A4" w:rsidP="00DF73A4">
            <w:pPr>
              <w:jc w:val="both"/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 xml:space="preserve">El contratista realizara el relleno de la acera con material de caliche y con Telford para contén. 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C67F3B" w:rsidRPr="00392A35" w:rsidRDefault="00DF73A4" w:rsidP="00C67F3B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>Relleno para acera gri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5509" w:type="dxa"/>
            <w:hideMark/>
          </w:tcPr>
          <w:p w:rsidR="00C67F3B" w:rsidRPr="00392A35" w:rsidRDefault="00DF73A4" w:rsidP="00C67F3B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>Telford para  contén</w:t>
            </w:r>
          </w:p>
        </w:tc>
      </w:tr>
      <w:tr w:rsidR="00C67F3B" w:rsidRPr="00392A35" w:rsidTr="00DF73A4">
        <w:trPr>
          <w:trHeight w:val="1118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DF73A4" w:rsidRPr="00DF73A4" w:rsidRDefault="00AF7129" w:rsidP="00DF73A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Todo puede variar</w:t>
            </w:r>
            <w:r w:rsidR="00DF73A4" w:rsidRPr="00DF73A4">
              <w:rPr>
                <w:sz w:val="20"/>
                <w:szCs w:val="20"/>
                <w:lang w:val="es-ES"/>
              </w:rPr>
              <w:t xml:space="preserve"> conforme a la granulometría de la arena, quedando la definición de los mismos a cargo  del supervisor. 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9" w:type="dxa"/>
            <w:hideMark/>
          </w:tcPr>
          <w:p w:rsidR="00DF73A4" w:rsidRPr="00DF73A4" w:rsidRDefault="00DF73A4" w:rsidP="00DF73A4">
            <w:pPr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>Los materiales a utilizar deberán responder a las calidades previstas en la documentación contractual. Todos los materiales destinados a la obra serán de primera calidad y tendrán las formas, dimensiones y características que describan los planos y la documentación del contrato.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DF73A4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Construcción de acera y contén </w:t>
            </w:r>
          </w:p>
        </w:tc>
        <w:tc>
          <w:tcPr>
            <w:tcW w:w="2841" w:type="dxa"/>
            <w:hideMark/>
          </w:tcPr>
          <w:p w:rsidR="00C67F3B" w:rsidRPr="00392A35" w:rsidRDefault="00DF73A4" w:rsidP="00C67F3B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>Construcción de co</w:t>
            </w:r>
            <w:r w:rsidR="00DF59B9">
              <w:rPr>
                <w:sz w:val="20"/>
                <w:szCs w:val="20"/>
              </w:rPr>
              <w:t>ntén con hormigón industrial 180</w:t>
            </w:r>
            <w:r w:rsidRPr="00DF73A4">
              <w:rPr>
                <w:sz w:val="20"/>
                <w:szCs w:val="20"/>
              </w:rPr>
              <w:t xml:space="preserve"> kg/Cm2</w:t>
            </w:r>
          </w:p>
        </w:tc>
        <w:tc>
          <w:tcPr>
            <w:tcW w:w="5509" w:type="dxa"/>
            <w:hideMark/>
          </w:tcPr>
          <w:p w:rsidR="00C67F3B" w:rsidRPr="00392A35" w:rsidRDefault="00DF73A4" w:rsidP="00DF59B9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 xml:space="preserve">Construcción de acera </w:t>
            </w:r>
            <w:r w:rsidR="00DF59B9">
              <w:rPr>
                <w:sz w:val="20"/>
                <w:szCs w:val="20"/>
              </w:rPr>
              <w:t>con  hormigón industrial 180</w:t>
            </w:r>
            <w:r w:rsidRPr="00DF73A4">
              <w:rPr>
                <w:sz w:val="20"/>
                <w:szCs w:val="20"/>
              </w:rPr>
              <w:t xml:space="preserve"> kg/cm2</w:t>
            </w:r>
          </w:p>
        </w:tc>
      </w:tr>
    </w:tbl>
    <w:p w:rsidR="00491AE2" w:rsidRDefault="00491AE2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35E27" w:rsidRDefault="00D35E27" w:rsidP="00661C1A"/>
    <w:p w:rsidR="00D35E27" w:rsidRDefault="00D35E27"/>
    <w:p w:rsidR="00D35E27" w:rsidRDefault="00D35E27"/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F2248" w:rsidRPr="00AF2248" w:rsidTr="009B65CE">
        <w:trPr>
          <w:trHeight w:val="100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AF2248" w:rsidRPr="00AF2248" w:rsidRDefault="00AF2248" w:rsidP="00AF2248">
            <w:pPr>
              <w:tabs>
                <w:tab w:val="left" w:pos="8801"/>
              </w:tabs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F2248"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Reglas de Accesibilidad Universal Sin Barreras Arquitectónicas</w:t>
            </w:r>
          </w:p>
        </w:tc>
      </w:tr>
      <w:tr w:rsidR="00AF2248" w:rsidRPr="00AF2248" w:rsidTr="00CA4A84">
        <w:trPr>
          <w:trHeight w:val="57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AF2248" w:rsidRPr="00AF2248" w:rsidRDefault="00AF2248" w:rsidP="00AF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ENTORNO FISICO</w:t>
            </w:r>
          </w:p>
        </w:tc>
      </w:tr>
    </w:tbl>
    <w:tbl>
      <w:tblPr>
        <w:tblpPr w:leftFromText="141" w:rightFromText="141" w:vertAnchor="text" w:horzAnchor="page" w:tblpX="1099" w:tblpY="177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5107"/>
      </w:tblGrid>
      <w:tr w:rsidR="009B65CE" w:rsidRPr="0040204B" w:rsidTr="009B65CE">
        <w:trPr>
          <w:trHeight w:val="103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DF73A4" w:rsidRPr="0040204B" w:rsidTr="004D7A6F">
        <w:trPr>
          <w:trHeight w:val="495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3A4" w:rsidRPr="00392A35" w:rsidRDefault="0022210E" w:rsidP="002221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Excavación  </w:t>
            </w:r>
            <w:r w:rsidR="00DF73A4" w:rsidRPr="001442A3">
              <w:rPr>
                <w:sz w:val="20"/>
                <w:szCs w:val="20"/>
              </w:rPr>
              <w:t>de contén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40204B" w:rsidRDefault="0022210E" w:rsidP="00DF73A4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>
              <w:rPr>
                <w:sz w:val="20"/>
                <w:szCs w:val="20"/>
              </w:rPr>
              <w:t>Excavación  de acera</w:t>
            </w:r>
          </w:p>
        </w:tc>
      </w:tr>
      <w:tr w:rsidR="00DF73A4" w:rsidRPr="0040204B" w:rsidTr="00D90454">
        <w:trPr>
          <w:trHeight w:val="1377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3A4" w:rsidRDefault="0022210E" w:rsidP="00DF7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El contratista efectuara</w:t>
            </w:r>
          </w:p>
          <w:p w:rsidR="0022210E" w:rsidRPr="0040204B" w:rsidRDefault="0022210E" w:rsidP="00DF7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D35E27" w:rsidRDefault="0022210E" w:rsidP="00DF73A4">
            <w:pPr>
              <w:jc w:val="both"/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El</w:t>
            </w:r>
            <w:r w:rsidR="00DF73A4"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movimiento de tierra que será demolición de acera y contén</w:t>
            </w:r>
            <w:r w:rsidR="00DF73A4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</w:tbl>
    <w:p w:rsidR="0040204B" w:rsidRDefault="0040204B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DF73A4" w:rsidRDefault="00015977">
      <w:pPr>
        <w:rPr>
          <w:lang w:val="es-ES"/>
        </w:rPr>
      </w:pPr>
      <w:r w:rsidRPr="00DF73A4">
        <w:rPr>
          <w:noProof/>
          <w:lang w:eastAsia="es-DO"/>
        </w:rPr>
        <w:drawing>
          <wp:anchor distT="0" distB="0" distL="114300" distR="114300" simplePos="0" relativeHeight="251704320" behindDoc="1" locked="0" layoutInCell="1" allowOverlap="1" wp14:anchorId="1F1978BD" wp14:editId="2F39BD88">
            <wp:simplePos x="0" y="0"/>
            <wp:positionH relativeFrom="column">
              <wp:posOffset>160787</wp:posOffset>
            </wp:positionH>
            <wp:positionV relativeFrom="paragraph">
              <wp:posOffset>-1576194</wp:posOffset>
            </wp:positionV>
            <wp:extent cx="4046220" cy="2251710"/>
            <wp:effectExtent l="0" t="0" r="0" b="0"/>
            <wp:wrapTight wrapText="bothSides">
              <wp:wrapPolygon edited="0">
                <wp:start x="0" y="0"/>
                <wp:lineTo x="0" y="21381"/>
                <wp:lineTo x="21458" y="21381"/>
                <wp:lineTo x="21458" y="0"/>
                <wp:lineTo x="0" y="0"/>
              </wp:wrapPolygon>
            </wp:wrapTight>
            <wp:docPr id="2" name="Imagen 2" descr="Construcción de aceras y contenes en... - Alcaldía de Higüey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trucción de aceras y contenes en... - Alcaldía de Higüey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73A4" w:rsidRDefault="00DF73A4">
      <w:pPr>
        <w:rPr>
          <w:lang w:val="es-ES"/>
        </w:rPr>
      </w:pPr>
    </w:p>
    <w:p w:rsidR="00015977" w:rsidRDefault="00015977">
      <w:pPr>
        <w:rPr>
          <w:lang w:val="es-ES"/>
        </w:rPr>
      </w:pPr>
    </w:p>
    <w:p w:rsidR="00015977" w:rsidRDefault="00015977">
      <w:pPr>
        <w:rPr>
          <w:lang w:val="es-ES"/>
        </w:rPr>
      </w:pPr>
    </w:p>
    <w:p w:rsidR="00015977" w:rsidRDefault="00015977">
      <w:pPr>
        <w:rPr>
          <w:lang w:val="es-ES"/>
        </w:rPr>
      </w:pPr>
    </w:p>
    <w:p w:rsidR="00015977" w:rsidRDefault="00015977">
      <w:pPr>
        <w:rPr>
          <w:lang w:val="es-ES"/>
        </w:rPr>
      </w:pPr>
    </w:p>
    <w:p w:rsidR="00015977" w:rsidRDefault="00015977">
      <w:pPr>
        <w:rPr>
          <w:lang w:val="es-ES"/>
        </w:rPr>
      </w:pPr>
    </w:p>
    <w:p w:rsidR="00015977" w:rsidRDefault="00015977">
      <w:pPr>
        <w:rPr>
          <w:lang w:val="es-ES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417"/>
        <w:tblW w:w="10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220"/>
        <w:gridCol w:w="4978"/>
      </w:tblGrid>
      <w:tr w:rsidR="00015977" w:rsidRPr="0040204B" w:rsidTr="00015977">
        <w:trPr>
          <w:trHeight w:val="102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15977" w:rsidRPr="0040204B" w:rsidRDefault="00015977" w:rsidP="0001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15977" w:rsidRPr="0040204B" w:rsidRDefault="00015977" w:rsidP="0001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015977" w:rsidRPr="0040204B" w:rsidRDefault="00015977" w:rsidP="0001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015977" w:rsidRPr="0040204B" w:rsidTr="00015977">
        <w:trPr>
          <w:trHeight w:val="720"/>
        </w:trPr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5977" w:rsidRDefault="00015977" w:rsidP="0001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  <w:p w:rsidR="00015977" w:rsidRPr="0040204B" w:rsidRDefault="00015977" w:rsidP="0001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Relleno, suministro y compactación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977" w:rsidRPr="0040204B" w:rsidRDefault="00015977" w:rsidP="00015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Relleno para acera gris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977" w:rsidRPr="0040204B" w:rsidRDefault="00015977" w:rsidP="00015977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val="es-ES" w:eastAsia="es-ES"/>
              </w:rPr>
              <w:t>El contratista realizara el relleno de la acera con material de caliche y con Telford pa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ra contén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015977" w:rsidRPr="0040204B" w:rsidTr="00015977">
        <w:trPr>
          <w:trHeight w:val="630"/>
        </w:trPr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5977" w:rsidRPr="0040204B" w:rsidRDefault="00015977" w:rsidP="0001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977" w:rsidRPr="0040204B" w:rsidRDefault="00015977" w:rsidP="00015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Telford</w:t>
            </w:r>
            <w:proofErr w:type="spellEnd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 contén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977" w:rsidRPr="0040204B" w:rsidRDefault="00015977" w:rsidP="00015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251088" w:rsidRDefault="00251088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152A83" w:rsidRPr="00152A83" w:rsidTr="00152A83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152A83" w:rsidRPr="00152A83" w:rsidTr="00152A83">
        <w:trPr>
          <w:trHeight w:val="112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Construcción de acera y contén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DF73A4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Construcción de co</w:t>
            </w:r>
            <w:r w:rsidR="006469A9">
              <w:rPr>
                <w:rFonts w:ascii="Calibri" w:eastAsia="Times New Roman" w:hAnsi="Calibri" w:cs="Calibri"/>
                <w:color w:val="000000"/>
                <w:lang w:eastAsia="es-ES"/>
              </w:rPr>
              <w:t>ntén con hormigón industrial 180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kg/Cm2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A83" w:rsidRPr="00152A83" w:rsidRDefault="00DF73A4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Construcción de acera estamp</w:t>
            </w:r>
            <w:r w:rsidR="006469A9">
              <w:rPr>
                <w:rFonts w:ascii="Calibri" w:eastAsia="Times New Roman" w:hAnsi="Calibri" w:cs="Calibri"/>
                <w:color w:val="000000"/>
                <w:lang w:eastAsia="es-ES"/>
              </w:rPr>
              <w:t>ada con  hormigón industrial 180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kg/cm2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</w:tbl>
    <w:p w:rsidR="00152A83" w:rsidRPr="00AF2248" w:rsidRDefault="000D3599" w:rsidP="00D35E27">
      <w:pPr>
        <w:rPr>
          <w:lang w:val="es-ES"/>
        </w:rPr>
      </w:pPr>
      <w:r>
        <w:rPr>
          <w:noProof/>
          <w:lang w:eastAsia="es-DO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105410</wp:posOffset>
            </wp:positionV>
            <wp:extent cx="4401185" cy="1840230"/>
            <wp:effectExtent l="0" t="0" r="0" b="7620"/>
            <wp:wrapTight wrapText="bothSides">
              <wp:wrapPolygon edited="0">
                <wp:start x="0" y="0"/>
                <wp:lineTo x="0" y="21466"/>
                <wp:lineTo x="21503" y="21466"/>
                <wp:lineTo x="21503" y="0"/>
                <wp:lineTo x="0" y="0"/>
              </wp:wrapPolygon>
            </wp:wrapTight>
            <wp:docPr id="5" name="Imagen 5" descr="CONSTRUCCIÓN DE ACERAS Y CONTENES EN BARRIO LA PALMA : Ayuntamiento de  Ovi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STRUCCIÓN DE ACERAS Y CONTENES EN BARRIO LA PALMA : Ayuntamiento de  Ovie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2A83" w:rsidRPr="00AF224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7FC" w:rsidRDefault="005817FC" w:rsidP="00392A35">
      <w:pPr>
        <w:spacing w:after="0" w:line="240" w:lineRule="auto"/>
      </w:pPr>
      <w:r>
        <w:separator/>
      </w:r>
    </w:p>
  </w:endnote>
  <w:endnote w:type="continuationSeparator" w:id="0">
    <w:p w:rsidR="005817FC" w:rsidRDefault="005817FC" w:rsidP="003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F3B" w:rsidRPr="006F28AA" w:rsidRDefault="00C67F3B" w:rsidP="00C67F3B">
    <w:pPr>
      <w:spacing w:after="0" w:line="240" w:lineRule="auto"/>
      <w:ind w:left="7080"/>
      <w:rPr>
        <w:caps/>
        <w:sz w:val="14"/>
        <w:u w:val="single"/>
      </w:rPr>
    </w:pPr>
    <w:r w:rsidRPr="00C67F3B">
      <w:rPr>
        <w:caps/>
        <w:sz w:val="14"/>
      </w:rPr>
      <w:t xml:space="preserve">          </w:t>
    </w:r>
    <w:r w:rsidRPr="006F28AA">
      <w:rPr>
        <w:caps/>
        <w:sz w:val="14"/>
        <w:u w:val="single"/>
      </w:rPr>
      <w:t>Distribución y Copias</w:t>
    </w:r>
  </w:p>
  <w:p w:rsidR="00C67F3B" w:rsidRPr="006F28AA" w:rsidRDefault="00C67F3B" w:rsidP="00C67F3B">
    <w:pPr>
      <w:spacing w:after="0" w:line="240" w:lineRule="auto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</w:t>
    </w:r>
    <w:r w:rsidRPr="006F28AA">
      <w:rPr>
        <w:sz w:val="14"/>
      </w:rPr>
      <w:t>Original 1 – Expediente de Compras</w:t>
    </w:r>
  </w:p>
  <w:p w:rsidR="00392A35" w:rsidRDefault="00C67F3B" w:rsidP="00C67F3B">
    <w:pPr>
      <w:pStyle w:val="Piedepgina"/>
      <w:jc w:val="right"/>
    </w:pPr>
    <w:r w:rsidRPr="00C67F3B">
      <w:rPr>
        <w:rFonts w:ascii="Arial Narrow" w:eastAsia="Calibri" w:hAnsi="Arial Narrow" w:cs="Arial"/>
        <w:noProof/>
        <w:sz w:val="12"/>
        <w:szCs w:val="18"/>
        <w:lang w:eastAsia="es-DO"/>
      </w:rPr>
      <w:drawing>
        <wp:anchor distT="0" distB="0" distL="114300" distR="114300" simplePos="0" relativeHeight="251664384" behindDoc="0" locked="0" layoutInCell="1" allowOverlap="1" wp14:anchorId="26151BAB" wp14:editId="12D3484A">
          <wp:simplePos x="0" y="0"/>
          <wp:positionH relativeFrom="column">
            <wp:posOffset>4854945</wp:posOffset>
          </wp:positionH>
          <wp:positionV relativeFrom="paragraph">
            <wp:posOffset>157480</wp:posOffset>
          </wp:positionV>
          <wp:extent cx="746125" cy="265430"/>
          <wp:effectExtent l="0" t="0" r="0" b="1270"/>
          <wp:wrapNone/>
          <wp:docPr id="3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8AA">
      <w:rPr>
        <w:sz w:val="14"/>
      </w:rPr>
      <w:t xml:space="preserve">Copia 1 – </w:t>
    </w:r>
    <w:sdt>
      <w:sdtPr>
        <w:rPr>
          <w:rStyle w:val="Style17"/>
          <w:sz w:val="14"/>
        </w:rPr>
        <w:id w:val="1806900070"/>
      </w:sdtPr>
      <w:sdtEndPr>
        <w:rPr>
          <w:rStyle w:val="Style17"/>
        </w:rPr>
      </w:sdtEndPr>
      <w:sdtContent>
        <w:r w:rsidRPr="006F28AA">
          <w:rPr>
            <w:rStyle w:val="Style17"/>
            <w:sz w:val="14"/>
          </w:rPr>
          <w:t>Agregar Destino</w:t>
        </w:r>
      </w:sdtContent>
    </w:sdt>
    <w:r>
      <w:rPr>
        <w:noProof/>
        <w:lang w:eastAsia="es-DO"/>
      </w:rPr>
      <w:t xml:space="preserve"> </w: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8F834" wp14:editId="77A6BB01">
              <wp:simplePos x="0" y="0"/>
              <wp:positionH relativeFrom="column">
                <wp:posOffset>5414010</wp:posOffset>
              </wp:positionH>
              <wp:positionV relativeFrom="paragraph">
                <wp:posOffset>9368790</wp:posOffset>
              </wp:positionV>
              <wp:extent cx="1467485" cy="487680"/>
              <wp:effectExtent l="3810" t="0" r="0" b="1905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392A35" w:rsidRDefault="00392A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8F834" id="_x0000_t202" coordsize="21600,21600" o:spt="202" path="m,l,21600r21600,l21600,xe">
              <v:stroke joinstyle="miter"/>
              <v:path gradientshapeok="t" o:connecttype="rect"/>
            </v:shapetype>
            <v:shape id="Cuadro de texto 34" o:spid="_x0000_s1038" type="#_x0000_t202" style="position:absolute;left:0;text-align:left;margin-left:426.3pt;margin-top:737.7pt;width:115.5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" filled="f" stroked="f">
              <v:textbox inset="0,0,0,0">
                <w:txbxContent>
                  <w:p w:rsidR="00392A35" w:rsidRPr="006F28AA" w:rsidRDefault="00392A35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392A35" w:rsidRDefault="00392A35"/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694" wp14:editId="6F464749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10694" id="Cuadro de texto 33" o:spid="_x0000_s1039" type="#_x0000_t202" style="position:absolute;left:0;text-align:left;margin-left:284pt;margin-top:390.3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CNdvaW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9AE75" wp14:editId="3816B0EC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9AE75" id="Cuadro de texto 32" o:spid="_x0000_s1040" type="#_x0000_t202" style="position:absolute;left:0;text-align:left;margin-left:284pt;margin-top:390.3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MBY7oS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E0F4C" wp14:editId="39EDADFA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E0F4C" id="Cuadro de texto 31" o:spid="_x0000_s1041" type="#_x0000_t202" style="position:absolute;left:0;text-align:left;margin-left:64.25pt;margin-top:761.95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821B7" wp14:editId="7A7257C6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821B7" id="Cuadro de texto 30" o:spid="_x0000_s1042" type="#_x0000_t202" style="position:absolute;left:0;text-align:left;margin-left:64.25pt;margin-top:761.9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7FC" w:rsidRDefault="005817FC" w:rsidP="00392A35">
      <w:pPr>
        <w:spacing w:after="0" w:line="240" w:lineRule="auto"/>
      </w:pPr>
      <w:r>
        <w:separator/>
      </w:r>
    </w:p>
  </w:footnote>
  <w:footnote w:type="continuationSeparator" w:id="0">
    <w:p w:rsidR="005817FC" w:rsidRDefault="005817FC" w:rsidP="003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015977"/>
    <w:rsid w:val="000A6D7F"/>
    <w:rsid w:val="000D3599"/>
    <w:rsid w:val="000E41CD"/>
    <w:rsid w:val="001442A3"/>
    <w:rsid w:val="00152A83"/>
    <w:rsid w:val="00187CA7"/>
    <w:rsid w:val="001A66C6"/>
    <w:rsid w:val="0020534F"/>
    <w:rsid w:val="0022210E"/>
    <w:rsid w:val="00231236"/>
    <w:rsid w:val="00251088"/>
    <w:rsid w:val="002E0254"/>
    <w:rsid w:val="00307F94"/>
    <w:rsid w:val="003666BE"/>
    <w:rsid w:val="00392A35"/>
    <w:rsid w:val="003A52B4"/>
    <w:rsid w:val="003E41C2"/>
    <w:rsid w:val="0040204B"/>
    <w:rsid w:val="00491AE2"/>
    <w:rsid w:val="005351C4"/>
    <w:rsid w:val="005531DC"/>
    <w:rsid w:val="00572B39"/>
    <w:rsid w:val="005817FC"/>
    <w:rsid w:val="005E2A10"/>
    <w:rsid w:val="00605322"/>
    <w:rsid w:val="00621781"/>
    <w:rsid w:val="006469A9"/>
    <w:rsid w:val="006562CD"/>
    <w:rsid w:val="00661C1A"/>
    <w:rsid w:val="006966D1"/>
    <w:rsid w:val="00762F0E"/>
    <w:rsid w:val="00787B8C"/>
    <w:rsid w:val="007B040E"/>
    <w:rsid w:val="008629D5"/>
    <w:rsid w:val="008677A6"/>
    <w:rsid w:val="00875023"/>
    <w:rsid w:val="008A7DD9"/>
    <w:rsid w:val="008C7810"/>
    <w:rsid w:val="008E071B"/>
    <w:rsid w:val="00931DDD"/>
    <w:rsid w:val="00965950"/>
    <w:rsid w:val="00993892"/>
    <w:rsid w:val="00994CF8"/>
    <w:rsid w:val="009B65CE"/>
    <w:rsid w:val="00AE56B0"/>
    <w:rsid w:val="00AF2248"/>
    <w:rsid w:val="00AF7129"/>
    <w:rsid w:val="00B349C1"/>
    <w:rsid w:val="00B862B6"/>
    <w:rsid w:val="00BB2C71"/>
    <w:rsid w:val="00C3526B"/>
    <w:rsid w:val="00C67F3B"/>
    <w:rsid w:val="00CA4A84"/>
    <w:rsid w:val="00D35E27"/>
    <w:rsid w:val="00D90454"/>
    <w:rsid w:val="00DF59B9"/>
    <w:rsid w:val="00DF73A4"/>
    <w:rsid w:val="00E82C3B"/>
    <w:rsid w:val="00F57115"/>
    <w:rsid w:val="00FC2D45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425A863-4455-4DEE-9019-FA1B25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35"/>
  </w:style>
  <w:style w:type="paragraph" w:styleId="Piedepgina">
    <w:name w:val="footer"/>
    <w:basedOn w:val="Normal"/>
    <w:link w:val="Piedepgina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35"/>
  </w:style>
  <w:style w:type="character" w:styleId="Textodelmarcadordeposicin">
    <w:name w:val="Placeholder Text"/>
    <w:basedOn w:val="Fuentedeprrafopredeter"/>
    <w:uiPriority w:val="99"/>
    <w:semiHidden/>
    <w:rsid w:val="00392A35"/>
    <w:rPr>
      <w:color w:val="808080"/>
    </w:rPr>
  </w:style>
  <w:style w:type="character" w:customStyle="1" w:styleId="Style2">
    <w:name w:val="Style2"/>
    <w:basedOn w:val="Fuentedeprrafopredeter"/>
    <w:uiPriority w:val="1"/>
    <w:rsid w:val="00392A3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A35"/>
    <w:rPr>
      <w:rFonts w:ascii="Tahoma" w:hAnsi="Tahoma" w:cs="Tahoma"/>
      <w:sz w:val="16"/>
      <w:szCs w:val="16"/>
    </w:rPr>
  </w:style>
  <w:style w:type="character" w:customStyle="1" w:styleId="Style4">
    <w:name w:val="Style4"/>
    <w:basedOn w:val="Fuentedeprrafopredeter"/>
    <w:uiPriority w:val="1"/>
    <w:rsid w:val="00392A3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92A35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92A35"/>
    <w:rPr>
      <w:rFonts w:ascii="Arial" w:hAnsi="Arial"/>
      <w:color w:val="auto"/>
      <w:sz w:val="22"/>
    </w:rPr>
  </w:style>
  <w:style w:type="character" w:customStyle="1" w:styleId="Style6">
    <w:name w:val="Style6"/>
    <w:basedOn w:val="Fuentedeprrafopredeter"/>
    <w:uiPriority w:val="1"/>
    <w:qFormat/>
    <w:rsid w:val="00392A35"/>
    <w:rPr>
      <w:rFonts w:ascii="Arial Bold" w:hAnsi="Arial Bold"/>
      <w:b/>
      <w:spacing w:val="-20"/>
      <w:w w:val="90"/>
      <w:sz w:val="22"/>
    </w:rPr>
  </w:style>
  <w:style w:type="character" w:customStyle="1" w:styleId="Style17">
    <w:name w:val="Style17"/>
    <w:basedOn w:val="Fuentedeprrafopredeter"/>
    <w:uiPriority w:val="1"/>
    <w:rsid w:val="00392A35"/>
    <w:rPr>
      <w:rFonts w:ascii="Arial" w:hAnsi="Arial"/>
      <w:color w:val="auto"/>
      <w:sz w:val="16"/>
    </w:rPr>
  </w:style>
  <w:style w:type="character" w:customStyle="1" w:styleId="Style3">
    <w:name w:val="Style3"/>
    <w:basedOn w:val="Fuentedeprrafopredeter"/>
    <w:uiPriority w:val="1"/>
    <w:rsid w:val="00C67F3B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Cuevas</dc:creator>
  <cp:lastModifiedBy>Betty Rojas</cp:lastModifiedBy>
  <cp:revision>15</cp:revision>
  <cp:lastPrinted>2025-09-22T12:31:00Z</cp:lastPrinted>
  <dcterms:created xsi:type="dcterms:W3CDTF">2024-10-11T16:45:00Z</dcterms:created>
  <dcterms:modified xsi:type="dcterms:W3CDTF">2025-09-22T12:31:00Z</dcterms:modified>
</cp:coreProperties>
</file>